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80200" w14:textId="77777777" w:rsidR="002143B9" w:rsidRDefault="005E724A">
      <w:pPr>
        <w:pStyle w:val="DefaultParagraph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000000" w:fill="auto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4656" behindDoc="1" locked="0" layoutInCell="0" allowOverlap="1" wp14:anchorId="26418F58" wp14:editId="3C24F88A">
            <wp:simplePos x="0" y="0"/>
            <wp:positionH relativeFrom="margin">
              <wp:posOffset>219455</wp:posOffset>
            </wp:positionH>
            <wp:positionV relativeFrom="margin">
              <wp:posOffset>9556496</wp:posOffset>
            </wp:positionV>
            <wp:extent cx="7178039" cy="44348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5680" behindDoc="1" locked="0" layoutInCell="0" allowOverlap="1" wp14:anchorId="715F8A3D" wp14:editId="79474AA1">
            <wp:simplePos x="0" y="0"/>
            <wp:positionH relativeFrom="margin">
              <wp:posOffset>219455</wp:posOffset>
            </wp:positionH>
            <wp:positionV relativeFrom="margin">
              <wp:posOffset>5249672</wp:posOffset>
            </wp:positionV>
            <wp:extent cx="3150107" cy="21671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3F070816" wp14:editId="0BCE08BD">
                <wp:simplePos x="0" y="0"/>
                <wp:positionH relativeFrom="margin">
                  <wp:posOffset>3236304</wp:posOffset>
                </wp:positionH>
                <wp:positionV relativeFrom="margin">
                  <wp:posOffset>5116000</wp:posOffset>
                </wp:positionV>
                <wp:extent cx="4155095" cy="8995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8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14069" w14:textId="77777777" w:rsidR="002143B9" w:rsidRDefault="005E724A">
                            <w:pPr>
                              <w:pStyle w:val="BodyHeader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Empowering Parents. Transforming Teens.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7081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254.85pt;margin-top:402.85pt;width:327.15pt;height:70.85pt;z-index:25165670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" o:allowincell="f" filled="f" stroked="f">
                <v:textbox inset="0,0,0,0">
                  <w:txbxContent>
                    <w:p w14:paraId="6BF14069" w14:textId="77777777" w:rsidR="002143B9" w:rsidRDefault="005E724A">
                      <w:pPr>
                        <w:pStyle w:val="BodyHeader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Empowering Parents. Transforming Teens.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7728" behindDoc="0" locked="0" layoutInCell="0" allowOverlap="1" wp14:anchorId="7A31FED7" wp14:editId="6B0A898B">
                <wp:simplePos x="0" y="0"/>
                <wp:positionH relativeFrom="margin">
                  <wp:posOffset>3236304</wp:posOffset>
                </wp:positionH>
                <wp:positionV relativeFrom="margin">
                  <wp:posOffset>6140849</wp:posOffset>
                </wp:positionV>
                <wp:extent cx="4155095" cy="123675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1236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84B5B" w14:textId="77777777" w:rsidR="002143B9" w:rsidRDefault="005E724A">
                            <w:pPr>
                              <w:pStyle w:val="BodyNarrativeBullet"/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Learn how to never argue with your child again!</w:t>
                            </w:r>
                          </w:p>
                          <w:p w14:paraId="660FCF4D" w14:textId="77777777" w:rsidR="002143B9" w:rsidRDefault="005E724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Prevent or intervene in alcohol or drug use!</w:t>
                            </w:r>
                          </w:p>
                          <w:p w14:paraId="0790B6BC" w14:textId="77777777" w:rsidR="002143B9" w:rsidRDefault="005E724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Improve school attendance and performance!</w:t>
                            </w:r>
                          </w:p>
                          <w:p w14:paraId="55BF0424" w14:textId="77777777" w:rsidR="002143B9" w:rsidRDefault="005E724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Explore concrete solutions for media issues!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1FED7" id="TextBox 6" o:spid="_x0000_s1027" type="#_x0000_t202" style="position:absolute;left:0;text-align:left;margin-left:254.85pt;margin-top:483.55pt;width:327.15pt;height:97.4pt;z-index:251657728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" o:allowincell="f" filled="f" stroked="f">
                <v:textbox inset="0,0,0,0">
                  <w:txbxContent>
                    <w:p w14:paraId="53184B5B" w14:textId="77777777" w:rsidR="002143B9" w:rsidRDefault="005E724A">
                      <w:pPr>
                        <w:pStyle w:val="BodyNarrativeBullet"/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  <w:t>Learn how to never argue with your child again!</w:t>
                      </w:r>
                    </w:p>
                    <w:p w14:paraId="660FCF4D" w14:textId="77777777" w:rsidR="002143B9" w:rsidRDefault="005E724A">
                      <w:pPr>
                        <w:pStyle w:val="BodyNarrativeBullet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  <w:t>Prevent or intervene in alcohol or drug use!</w:t>
                      </w:r>
                    </w:p>
                    <w:p w14:paraId="0790B6BC" w14:textId="77777777" w:rsidR="002143B9" w:rsidRDefault="005E724A">
                      <w:pPr>
                        <w:pStyle w:val="BodyNarrativeBullet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  <w:t>Improve school attendance and performance!</w:t>
                      </w:r>
                    </w:p>
                    <w:p w14:paraId="55BF0424" w14:textId="77777777" w:rsidR="002143B9" w:rsidRDefault="005E724A">
                      <w:pPr>
                        <w:pStyle w:val="BodyNarrativeBullet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hAnsi="SourceSerifPro-Regular" w:cs="SourceSerifPro-Regular"/>
                        </w:rPr>
                        <w:t>▶</w:t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ab/>
                      </w:r>
                      <w:r>
                        <w:rPr>
                          <w:rStyle w:val="Ital"/>
                          <w:rFonts w:ascii="SourceSansPro-It" w:hAnsi="SourceSansPro-It" w:cs="SourceSansPro-It"/>
                          <w:i/>
                          <w:iCs/>
                        </w:rPr>
                        <w:t>Explore concrete solutions for media issues!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752" behindDoc="0" locked="0" layoutInCell="0" allowOverlap="1" wp14:anchorId="0E4B9B0D" wp14:editId="0587F773">
            <wp:simplePos x="0" y="0"/>
            <wp:positionH relativeFrom="margin">
              <wp:posOffset>228600</wp:posOffset>
            </wp:positionH>
            <wp:positionV relativeFrom="margin">
              <wp:posOffset>228600</wp:posOffset>
            </wp:positionV>
            <wp:extent cx="7162800" cy="48513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776" behindDoc="0" locked="0" layoutInCell="0" allowOverlap="1" wp14:anchorId="4C2CB352" wp14:editId="69E821A2">
                <wp:simplePos x="0" y="0"/>
                <wp:positionH relativeFrom="margin">
                  <wp:posOffset>228600</wp:posOffset>
                </wp:positionH>
                <wp:positionV relativeFrom="margin">
                  <wp:posOffset>2923715</wp:posOffset>
                </wp:positionV>
                <wp:extent cx="7150100" cy="1507484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50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40240A" w14:textId="77777777" w:rsidR="002143B9" w:rsidRDefault="005E724A">
                            <w:pPr>
                              <w:pStyle w:val="Impact"/>
                              <w:ind w:firstLine="20"/>
                            </w:pPr>
                            <w:r>
                              <w:t>The manual the hospital forgot to give you!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CB352" id="TextBox 9" o:spid="_x0000_s1028" type="#_x0000_t202" style="position:absolute;left:0;text-align:left;margin-left:18pt;margin-top:230.2pt;width:563pt;height:118.7pt;z-index:25165977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" o:allowincell="f" filled="f" stroked="f">
                <v:textbox inset="0,0,0,0">
                  <w:txbxContent>
                    <w:p w14:paraId="7C40240A" w14:textId="77777777" w:rsidR="002143B9" w:rsidRDefault="005E724A">
                      <w:pPr>
                        <w:pStyle w:val="Impact"/>
                        <w:ind w:firstLine="20"/>
                      </w:pPr>
                      <w:r>
                        <w:t>The manual the hospital forgot to give you!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800" behindDoc="0" locked="0" layoutInCell="0" allowOverlap="1" wp14:anchorId="095F43AF" wp14:editId="26B43F68">
                <wp:simplePos x="0" y="0"/>
                <wp:positionH relativeFrom="margin">
                  <wp:posOffset>228600</wp:posOffset>
                </wp:positionH>
                <wp:positionV relativeFrom="margin">
                  <wp:posOffset>7620000</wp:posOffset>
                </wp:positionV>
                <wp:extent cx="7162800" cy="1841499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8415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00" style="position:absolute;margin-left:18pt;margin-top:600pt;width:564pt;height:145pt;mso-position-horizontal-relative:margin;mso-position-vertical-relative:margin;z-index:400;" strokeweight="2pt" strokecolor="#000000" filled="f">
                <v:stroke dashstyle="dot"/>
                <o:lock v:ext="edit" aspectratio="f"/>
                <w10:wrap type="none" anchorx="margin" anchory="margin"/>
              </v:rect>
            </w:pict>
          </mc:Fallback>
        </mc:AlternateContent>
      </w:r>
    </w:p>
    <w:sectPr w:rsidR="002143B9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omikaSlim">
    <w:panose1 w:val="02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40503050306020203"/>
    <w:charset w:val="00"/>
    <w:family w:val="roman"/>
    <w:notTrueType/>
    <w:pitch w:val="default"/>
  </w:font>
  <w:font w:name="SourceSansPro-Regular">
    <w:panose1 w:val="020B0604020202020204"/>
    <w:charset w:val="00"/>
    <w:family w:val="roman"/>
    <w:notTrueType/>
    <w:pitch w:val="default"/>
  </w:font>
  <w:font w:name="Montserrat-Regular">
    <w:panose1 w:val="00000500000000000000"/>
    <w:charset w:val="00"/>
    <w:family w:val="roman"/>
    <w:notTrueType/>
    <w:pitch w:val="default"/>
  </w:font>
  <w:font w:name="SourceSansPro-Bold">
    <w:altName w:val="Cambria"/>
    <w:panose1 w:val="020B0703030403020204"/>
    <w:charset w:val="00"/>
    <w:family w:val="roman"/>
    <w:notTrueType/>
    <w:pitch w:val="default"/>
  </w:font>
  <w:font w:name="Montserrat-SemiBold">
    <w:panose1 w:val="00000700000000000000"/>
    <w:charset w:val="00"/>
    <w:family w:val="roman"/>
    <w:notTrueType/>
    <w:pitch w:val="default"/>
  </w:font>
  <w:font w:name="SourceSansPro-Black">
    <w:panose1 w:val="020B0803030403020204"/>
    <w:charset w:val="00"/>
    <w:family w:val="roman"/>
    <w:notTrueType/>
    <w:pitch w:val="default"/>
  </w:font>
  <w:font w:name="SourceSansPro-Semibold">
    <w:panose1 w:val="020B0604020202020204"/>
    <w:charset w:val="00"/>
    <w:family w:val="roman"/>
    <w:notTrueType/>
    <w:pitch w:val="default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Osaka">
    <w:altName w:val="Cambria"/>
    <w:panose1 w:val="020B0604020202020204"/>
    <w:charset w:val="00"/>
    <w:family w:val="roman"/>
    <w:notTrueType/>
    <w:pitch w:val="default"/>
  </w:font>
  <w:font w:name="SourceSerifPro-Regular">
    <w:altName w:val="Cambria"/>
    <w:panose1 w:val="02040603050405020204"/>
    <w:charset w:val="00"/>
    <w:family w:val="roman"/>
    <w:notTrueType/>
    <w:pitch w:val="default"/>
  </w:font>
  <w:font w:name="SourceSansPro-It">
    <w:altName w:val="Cambria"/>
    <w:panose1 w:val="020B050303040309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3B9"/>
    <w:rsid w:val="002143B9"/>
    <w:rsid w:val="005E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2E79A"/>
  <w15:docId w15:val="{0FFD16BA-3F2B-2247-BE8C-0FF943F9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rPr>
      <w:caps w:val="0"/>
      <w:smallCaps w:val="0"/>
      <w:color w:val="524946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AllCaps">
    <w:name w:val="All Caps"/>
    <w:rPr>
      <w:caps/>
    </w:rPr>
  </w:style>
  <w:style w:type="character" w:customStyle="1" w:styleId="Ital">
    <w:name w:val="Ital"/>
    <w:basedOn w:val="AllCaps"/>
    <w:rPr>
      <w:caps w:val="0"/>
      <w:smallCaps w:val="0"/>
    </w:rPr>
  </w:style>
  <w:style w:type="character" w:customStyle="1" w:styleId="Bold">
    <w:name w:val="Bold"/>
    <w:basedOn w:val="AllCaps"/>
    <w:rPr>
      <w:caps w:val="0"/>
      <w:smallCaps w:val="0"/>
    </w:rPr>
  </w:style>
  <w:style w:type="character" w:customStyle="1" w:styleId="Semibold">
    <w:name w:val="Semibold"/>
    <w:basedOn w:val="AllCaps"/>
    <w:rPr>
      <w:caps w:val="0"/>
      <w:smallCaps w:val="0"/>
    </w:rPr>
  </w:style>
  <w:style w:type="character" w:customStyle="1" w:styleId="ExamplesUnderline">
    <w:name w:val="Examples/Underline"/>
    <w:rPr>
      <w:rFonts w:ascii="KomikaSlim" w:hAnsi="KomikaSlim" w:cs="KomikaSlim"/>
      <w:caps w:val="0"/>
      <w:smallCaps w:val="0"/>
      <w:sz w:val="24"/>
      <w:szCs w:val="24"/>
      <w:u w:val="single"/>
    </w:rPr>
  </w:style>
  <w:style w:type="character" w:customStyle="1" w:styleId="Normal1">
    <w:name w:val="Normal1"/>
    <w:rPr>
      <w:rFonts w:ascii="Helvetica" w:hAnsi="Helvetica" w:cs="Helvetica"/>
      <w:caps w:val="0"/>
      <w:smallCaps w:val="0"/>
      <w:color w:val="000000"/>
      <w:spacing w:val="0"/>
      <w:w w:val="100"/>
      <w:position w:val="0"/>
      <w:sz w:val="24"/>
      <w:szCs w:val="24"/>
      <w:u w:val="none" w:color="000000"/>
    </w:rPr>
  </w:style>
  <w:style w:type="paragraph" w:customStyle="1" w:styleId="Noparagraphstyle">
    <w:name w:val="[No paragraph style]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dySans">
    <w:name w:val="Body Sans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PullQuote">
    <w:name w:val="Pull Quote"/>
    <w:basedOn w:val="Noparagraphstyle"/>
    <w:pPr>
      <w:spacing w:line="432" w:lineRule="exact"/>
      <w:jc w:val="center"/>
    </w:pPr>
    <w:rPr>
      <w:rFonts w:ascii="Montserrat-Regular" w:hAnsi="Montserrat-Regular" w:cs="Montserrat-Regular"/>
      <w:color w:val="464646"/>
      <w:sz w:val="36"/>
      <w:szCs w:val="36"/>
    </w:rPr>
  </w:style>
  <w:style w:type="paragraph" w:customStyle="1" w:styleId="BodyHeaderPoem">
    <w:name w:val="Body Header Poem"/>
    <w:basedOn w:val="Noparagraphstyle"/>
    <w:pPr>
      <w:spacing w:line="600" w:lineRule="exact"/>
      <w:jc w:val="center"/>
    </w:pPr>
    <w:rPr>
      <w:rFonts w:ascii="SourceSansPro-Bold" w:hAnsi="SourceSansPro-Bold" w:cs="SourceSansPro-Bold"/>
      <w:color w:val="6F6F6F"/>
      <w:sz w:val="50"/>
      <w:szCs w:val="50"/>
    </w:rPr>
  </w:style>
  <w:style w:type="paragraph" w:customStyle="1" w:styleId="RunningHead">
    <w:name w:val="Running Head"/>
    <w:basedOn w:val="Noparagraphstyle"/>
    <w:pPr>
      <w:spacing w:line="512" w:lineRule="exact"/>
    </w:pPr>
    <w:rPr>
      <w:rFonts w:ascii="Montserrat-SemiBold" w:hAnsi="Montserrat-SemiBold" w:cs="Montserrat-SemiBold"/>
      <w:sz w:val="18"/>
      <w:szCs w:val="18"/>
    </w:rPr>
  </w:style>
  <w:style w:type="paragraph" w:customStyle="1" w:styleId="RunningHeadpagenumber">
    <w:name w:val="Running Head page number"/>
    <w:basedOn w:val="Noparagraphstyle"/>
    <w:pPr>
      <w:spacing w:line="340" w:lineRule="exact"/>
      <w:jc w:val="center"/>
    </w:pPr>
    <w:rPr>
      <w:rFonts w:ascii="Montserrat-Regular" w:hAnsi="Montserrat-Regular" w:cs="Montserrat-Regular"/>
      <w:color w:val="FFFFFF"/>
    </w:rPr>
  </w:style>
  <w:style w:type="paragraph" w:customStyle="1" w:styleId="TOCSubhead">
    <w:name w:val="TOC Subhead"/>
    <w:basedOn w:val="Noparagraphstyle"/>
    <w:pPr>
      <w:spacing w:before="80" w:line="312" w:lineRule="exact"/>
    </w:pPr>
    <w:rPr>
      <w:rFonts w:ascii="SourceSansPro-Black" w:hAnsi="SourceSansPro-Black" w:cs="SourceSansPro-Black"/>
      <w:spacing w:val="1"/>
      <w:sz w:val="27"/>
      <w:szCs w:val="27"/>
    </w:rPr>
  </w:style>
  <w:style w:type="paragraph" w:styleId="Footer">
    <w:name w:val="footer"/>
    <w:basedOn w:val="TOCSubhead"/>
    <w:rPr>
      <w:color w:val="FFFFFF"/>
    </w:rPr>
  </w:style>
  <w:style w:type="paragraph" w:customStyle="1" w:styleId="TOCSANS">
    <w:name w:val="TOC SANS"/>
    <w:basedOn w:val="Noparagraphstyle"/>
    <w:pPr>
      <w:spacing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">
    <w:name w:val="Unit"/>
    <w:basedOn w:val="Noparagraphstyle"/>
    <w:pPr>
      <w:spacing w:after="80" w:line="432" w:lineRule="exact"/>
      <w:ind w:left="180"/>
    </w:pPr>
    <w:rPr>
      <w:rFonts w:ascii="SourceSansPro-Bold" w:hAnsi="SourceSansPro-Bold" w:cs="SourceSansPro-Bold"/>
      <w:color w:val="FFFFFF"/>
      <w:position w:val="-10"/>
      <w:sz w:val="36"/>
      <w:szCs w:val="36"/>
    </w:rPr>
  </w:style>
  <w:style w:type="paragraph" w:customStyle="1" w:styleId="UnitHeader">
    <w:name w:val="Unit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ContentEvaluationDataCollectionHeader">
    <w:name w:val="Content Evaluation Data Collection Header"/>
    <w:basedOn w:val="Noparagraphstyle"/>
    <w:pPr>
      <w:spacing w:after="260" w:line="432" w:lineRule="exact"/>
    </w:pPr>
    <w:rPr>
      <w:rFonts w:ascii="SourceSansPro-Bold" w:hAnsi="SourceSansPro-Bold" w:cs="SourceSansPro-Bold"/>
      <w:sz w:val="36"/>
      <w:szCs w:val="36"/>
    </w:rPr>
  </w:style>
  <w:style w:type="paragraph" w:customStyle="1" w:styleId="UnitParagraphRule">
    <w:name w:val="Unit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UnitBodySansBullets">
    <w:name w:val="Unit Body Sans Bullets"/>
    <w:basedOn w:val="Noparagraphstyle"/>
    <w:pPr>
      <w:tabs>
        <w:tab w:val="left" w:pos="540"/>
        <w:tab w:val="left" w:pos="620"/>
      </w:tabs>
      <w:spacing w:line="36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BodySansNumberBullets">
    <w:name w:val="Unit Body Sans Number Bullets"/>
    <w:basedOn w:val="Noparagraphstyle"/>
    <w:pPr>
      <w:tabs>
        <w:tab w:val="left" w:pos="440"/>
      </w:tabs>
      <w:spacing w:after="180" w:line="280" w:lineRule="exact"/>
      <w:ind w:left="4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iesHeader">
    <w:name w:val="Activities Header"/>
    <w:basedOn w:val="Noparagraphstyle"/>
    <w:pPr>
      <w:spacing w:before="180" w:after="900" w:line="600" w:lineRule="exact"/>
    </w:pPr>
    <w:rPr>
      <w:rFonts w:ascii="SourceSansPro-Bold" w:hAnsi="SourceSansPro-Bold" w:cs="SourceSansPro-Bold"/>
      <w:sz w:val="50"/>
      <w:szCs w:val="50"/>
    </w:rPr>
  </w:style>
  <w:style w:type="paragraph" w:customStyle="1" w:styleId="ActivitySansBullet">
    <w:name w:val="Activity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Intro">
    <w:name w:val="Activity Intro"/>
    <w:basedOn w:val="Noparagraphstyle"/>
    <w:pPr>
      <w:spacing w:after="180" w:line="280" w:lineRule="exact"/>
    </w:pPr>
    <w:rPr>
      <w:rFonts w:ascii="SourceSansPro-Semibold" w:hAnsi="SourceSansPro-Semibold" w:cs="SourceSansPro-Semibold"/>
      <w:sz w:val="21"/>
      <w:szCs w:val="21"/>
    </w:rPr>
  </w:style>
  <w:style w:type="paragraph" w:customStyle="1" w:styleId="ActivityBodyText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MultipleChoice">
    <w:name w:val="Activity 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BodyText0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NumberSansBullet">
    <w:name w:val="Number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LetterSansBulletlvl2">
    <w:name w:val="Letter Sans Bullet lvl2"/>
    <w:basedOn w:val="Noparagraphstyle"/>
    <w:pPr>
      <w:tabs>
        <w:tab w:val="left" w:pos="620"/>
        <w:tab w:val="left" w:pos="720"/>
      </w:tabs>
      <w:spacing w:line="280" w:lineRule="exact"/>
      <w:ind w:left="540"/>
    </w:pPr>
    <w:rPr>
      <w:rFonts w:ascii="SourceSansPro-Regular" w:hAnsi="SourceSansPro-Regular" w:cs="SourceSansPro-Regular"/>
      <w:sz w:val="21"/>
      <w:szCs w:val="21"/>
    </w:rPr>
  </w:style>
  <w:style w:type="paragraph" w:customStyle="1" w:styleId="MultipleChoice">
    <w:name w:val="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BodyParagraphRule">
    <w:name w:val="Body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BodySubhead">
    <w:name w:val="Body Subhead"/>
    <w:basedOn w:val="Noparagraphstyle"/>
    <w:pPr>
      <w:spacing w:before="80"/>
    </w:pPr>
    <w:rPr>
      <w:rFonts w:ascii="SourceSansPro-Semibold" w:hAnsi="SourceSansPro-Semibold" w:cs="SourceSansPro-Semibold"/>
    </w:rPr>
  </w:style>
  <w:style w:type="paragraph" w:customStyle="1" w:styleId="BodyNarrativeDropCap">
    <w:name w:val="Body Narrative Drop Cap"/>
    <w:basedOn w:val="Noparagraphstyle"/>
    <w:pPr>
      <w:spacing w:after="180" w:line="280" w:lineRule="exact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NarrativeNumberBullet">
    <w:name w:val="Body Narrative Number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Header">
    <w:name w:val="Body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BodyNarrative">
    <w:name w:val="Body Narrative"/>
    <w:basedOn w:val="Noparagraphstyle"/>
    <w:pPr>
      <w:spacing w:after="180" w:line="280" w:lineRule="exact"/>
      <w:jc w:val="center"/>
    </w:pPr>
    <w:rPr>
      <w:rFonts w:ascii="SourceSansPro-Regular" w:hAnsi="SourceSansPro-Regular" w:cs="SourceSansPro-Regular"/>
      <w:sz w:val="30"/>
      <w:szCs w:val="30"/>
    </w:rPr>
  </w:style>
  <w:style w:type="paragraph" w:customStyle="1" w:styleId="BodyNarrativeBullet">
    <w:name w:val="Body Narrative Bullet"/>
    <w:basedOn w:val="Noparagraphstyle"/>
    <w:pPr>
      <w:tabs>
        <w:tab w:val="left" w:pos="540"/>
        <w:tab w:val="left" w:pos="720"/>
      </w:tabs>
      <w:spacing w:after="80" w:line="360" w:lineRule="exact"/>
      <w:ind w:left="360" w:hanging="360"/>
    </w:pPr>
    <w:rPr>
      <w:rFonts w:ascii="SourceSansPro-Regular" w:hAnsi="SourceSansPro-Regular" w:cs="SourceSansPro-Regular"/>
      <w:sz w:val="30"/>
      <w:szCs w:val="30"/>
    </w:rPr>
  </w:style>
  <w:style w:type="paragraph" w:customStyle="1" w:styleId="Impact">
    <w:name w:val="Impact"/>
    <w:basedOn w:val="Noparagraphstyle"/>
    <w:pPr>
      <w:spacing w:line="1200" w:lineRule="exact"/>
      <w:jc w:val="center"/>
    </w:pPr>
    <w:rPr>
      <w:rFonts w:ascii="Impact" w:hAnsi="Impact" w:cs="Impact"/>
      <w:caps/>
      <w:color w:val="FFFFFF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2021-01-17T15:36:00Z</dcterms:created>
  <dcterms:modified xsi:type="dcterms:W3CDTF">2021-01-17T15:36:00Z</dcterms:modified>
</cp:coreProperties>
</file>